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A6" w:rsidRPr="00375CE1" w:rsidRDefault="00F851A6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52EB" w:rsidRPr="00375CE1" w:rsidRDefault="000A52EB" w:rsidP="000A52EB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Утверждаю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глава городского поселения Пионерский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(должность, ф.и.о. руководителя органа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В.С. Зубчик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местного самоуправления, являющегося организатором конкурса,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628250, Тюменская область,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ХМАО-Югра, Советский район,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п. Пионерский, ул. Железнодорожная,10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почтовый индекс и адрес, телефон,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8(34675)</w:t>
      </w:r>
      <w:r w:rsidR="0035588F">
        <w:rPr>
          <w:rFonts w:ascii="Times New Roman" w:hAnsi="Times New Roman" w:cs="Times New Roman"/>
          <w:sz w:val="24"/>
          <w:szCs w:val="24"/>
        </w:rPr>
        <w:t>7-88-71</w:t>
      </w:r>
      <w:r w:rsidRPr="00375CE1">
        <w:rPr>
          <w:rFonts w:ascii="Times New Roman" w:hAnsi="Times New Roman" w:cs="Times New Roman"/>
          <w:sz w:val="24"/>
          <w:szCs w:val="24"/>
        </w:rPr>
        <w:t xml:space="preserve">, 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pioneradm</w:t>
      </w:r>
      <w:r w:rsidRPr="00375CE1">
        <w:rPr>
          <w:rFonts w:ascii="Times New Roman" w:hAnsi="Times New Roman" w:cs="Times New Roman"/>
          <w:sz w:val="24"/>
          <w:szCs w:val="24"/>
        </w:rPr>
        <w:t>2@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375CE1">
        <w:rPr>
          <w:rFonts w:ascii="Times New Roman" w:hAnsi="Times New Roman" w:cs="Times New Roman"/>
          <w:sz w:val="24"/>
          <w:szCs w:val="24"/>
        </w:rPr>
        <w:t>.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0A52EB" w:rsidRPr="00375CE1" w:rsidTr="002D7D1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75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CF69A9" w:rsidRDefault="00CF69A9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0A52EB" w:rsidRPr="00375CE1" w:rsidRDefault="000A52EB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ПЕРЕЧЕНЬ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работ и услуг по содержанию и ремонту общего имущества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собственников помещений в многоквартирном доме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№</w:t>
      </w:r>
      <w:r w:rsidR="006E5B03">
        <w:rPr>
          <w:rFonts w:ascii="Times New Roman" w:hAnsi="Times New Roman" w:cs="Times New Roman"/>
          <w:sz w:val="24"/>
          <w:szCs w:val="24"/>
        </w:rPr>
        <w:t xml:space="preserve"> </w:t>
      </w:r>
      <w:r w:rsidR="00651320">
        <w:rPr>
          <w:rFonts w:ascii="Times New Roman" w:hAnsi="Times New Roman" w:cs="Times New Roman"/>
          <w:sz w:val="24"/>
          <w:szCs w:val="24"/>
        </w:rPr>
        <w:t>35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по ул. </w:t>
      </w:r>
      <w:proofErr w:type="gramStart"/>
      <w:r w:rsidR="001822BC">
        <w:rPr>
          <w:rFonts w:ascii="Times New Roman" w:hAnsi="Times New Roman" w:cs="Times New Roman"/>
          <w:sz w:val="24"/>
          <w:szCs w:val="24"/>
        </w:rPr>
        <w:t>Таежная</w:t>
      </w:r>
      <w:proofErr w:type="gramEnd"/>
      <w:r w:rsidRPr="00375CE1">
        <w:rPr>
          <w:rFonts w:ascii="Times New Roman" w:hAnsi="Times New Roman" w:cs="Times New Roman"/>
          <w:sz w:val="24"/>
          <w:szCs w:val="24"/>
        </w:rPr>
        <w:t>,</w:t>
      </w:r>
    </w:p>
    <w:p w:rsidR="007F0DAA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являющегося объектом конкурса</w:t>
      </w:r>
      <w:r w:rsidR="00AC48CC"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E51DF" w:rsidRPr="00375CE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353"/>
        <w:gridCol w:w="1701"/>
        <w:gridCol w:w="1276"/>
        <w:gridCol w:w="1276"/>
      </w:tblGrid>
      <w:tr w:rsidR="00F65AF4" w:rsidRPr="00375CE1" w:rsidTr="00F65AF4">
        <w:tc>
          <w:tcPr>
            <w:tcW w:w="5353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Стоимость на 1 кв. метр общей площади (рублей в месяц)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387650">
            <w:pPr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Работы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ю несущих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конструкций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(фундаментов, стен, перекрытий и покрытий, лестниц, несущих элементов крыш) и ненесущих конструкций (перегородок, внутренней отделки, полов)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B07C81" w:rsidP="00A6731B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  <w:tc>
          <w:tcPr>
            <w:tcW w:w="1276" w:type="dxa"/>
          </w:tcPr>
          <w:p w:rsidR="00F65AF4" w:rsidRPr="00375CE1" w:rsidRDefault="00B07C81" w:rsidP="005E4E8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Фундаменты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признаков неравномерных осадок фундаментов всех типов;</w:t>
            </w:r>
          </w:p>
          <w:p w:rsidR="00F65AF4" w:rsidRPr="00375CE1" w:rsidRDefault="002A25C9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поражение гнилью и частичного разрушения деревянного основания в домах со столбчатыми деревянными фундаментами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 </w:t>
            </w:r>
          </w:p>
          <w:p w:rsidR="00F65AF4" w:rsidRPr="00375CE1" w:rsidRDefault="00F65AF4" w:rsidP="00CB1879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гидроизоляции фундаментов и систем водоотвода фундамента. При выявлении нарушений – восстановление их работоспособности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ежедневно, восстановление незамедлительно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6C32A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тен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неисправностью водоотводящих устройств;</w:t>
            </w:r>
          </w:p>
          <w:p w:rsidR="00F65AF4" w:rsidRPr="00375CE1" w:rsidRDefault="00A728DC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</w:t>
            </w:r>
            <w:r w:rsidR="008A53A0" w:rsidRPr="00375CE1">
              <w:rPr>
                <w:rFonts w:ascii="Times New Roman" w:hAnsi="Times New Roman" w:cs="Times New Roman"/>
                <w:sz w:val="20"/>
                <w:szCs w:val="20"/>
              </w:rPr>
              <w:t>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жучками-точильщиками, с повышенной влажностью, с разрушением обшивки или штукатурки стен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34223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случае выявления повреждений и нарушений – составление плана мероприятий по инструментальному обследованию стен, проектных условий их эксплуатации и его выполнение</w:t>
            </w:r>
          </w:p>
        </w:tc>
        <w:tc>
          <w:tcPr>
            <w:tcW w:w="1701" w:type="dxa"/>
          </w:tcPr>
          <w:p w:rsidR="00F65AF4" w:rsidRPr="00375CE1" w:rsidRDefault="00342232" w:rsidP="00342232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1.3. Перекрытия и покрытия</w:t>
            </w:r>
          </w:p>
        </w:tc>
        <w:tc>
          <w:tcPr>
            <w:tcW w:w="1701" w:type="dxa"/>
          </w:tcPr>
          <w:p w:rsidR="00CB1879" w:rsidRPr="00375CE1" w:rsidRDefault="00CB187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зыбкости перекрытия, наличия, характера и величины трещин в штукатурном слое, целостности несущих деревянных элементов и мест их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опирания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, следов протечек на потолке, плотности и влажности засыпки, поражение гнилью и жучками-точильщиками деревянных элементов в домах с деревянными перекрытиями и покрытиями;</w:t>
            </w:r>
          </w:p>
          <w:p w:rsidR="00F65AF4" w:rsidRPr="00375CE1" w:rsidRDefault="00F65AF4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утеплителя, гидроизоляции и звукоизоляции, адгезии отделочных слоев к конструкциям перекрытия (покрытия)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024956" w:rsidP="0002495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1.4. К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рыш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кровли на отсутствие протечек;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молниезащитных устройств, заземления мачт и другого оборудования, расположенного на крыше;</w:t>
            </w:r>
          </w:p>
          <w:p w:rsidR="00342232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</w:t>
            </w:r>
            <w:r w:rsidR="00342232" w:rsidRPr="00375CE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65AF4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</w:t>
            </w:r>
          </w:p>
        </w:tc>
        <w:tc>
          <w:tcPr>
            <w:tcW w:w="1701" w:type="dxa"/>
          </w:tcPr>
          <w:p w:rsidR="00F65AF4" w:rsidRPr="00375CE1" w:rsidRDefault="00A67845" w:rsidP="00837876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  <w:p w:rsidR="00F65AF4" w:rsidRPr="00375CE1" w:rsidRDefault="00F65AF4" w:rsidP="0083787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EE298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1701" w:type="dxa"/>
          </w:tcPr>
          <w:p w:rsidR="00342232" w:rsidRPr="00375CE1" w:rsidRDefault="00342232" w:rsidP="00EE298A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0066A1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при выявлении нарушений, приводящих к протечкам - незамедлительное их устранение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2A25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Фасады </w:t>
            </w:r>
          </w:p>
        </w:tc>
        <w:tc>
          <w:tcPr>
            <w:tcW w:w="1701" w:type="dxa"/>
          </w:tcPr>
          <w:p w:rsidR="00342232" w:rsidRPr="00375CE1" w:rsidRDefault="00342232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нарушений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и герметичности наружных водостоков;</w:t>
            </w:r>
          </w:p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342232" w:rsidRPr="00375CE1" w:rsidRDefault="00342232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E04548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Работы и услуги по содержанию иного общего имущества в многоквартирном доме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1276" w:type="dxa"/>
          </w:tcPr>
          <w:p w:rsidR="006C6D19" w:rsidRPr="00375CE1" w:rsidRDefault="00B07C81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12D3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.1. Помещения, входящие в состав общего имущества 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  <w:r w:rsidR="006C6D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Чердаки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B7746D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 дератизации и дезинсекции помещений 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07C8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Организация накопления отходов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C0401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Обеспечение устранений аварий 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1701" w:type="dxa"/>
          </w:tcPr>
          <w:p w:rsidR="006C6D19" w:rsidRPr="00375CE1" w:rsidRDefault="006C6D19" w:rsidP="0039717D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незамедлительное реагирование  с </w:t>
            </w: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момента получения заявки</w:t>
            </w: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21,60</w:t>
            </w:r>
          </w:p>
        </w:tc>
        <w:tc>
          <w:tcPr>
            <w:tcW w:w="1276" w:type="dxa"/>
          </w:tcPr>
          <w:p w:rsidR="008D4887" w:rsidRPr="00375CE1" w:rsidRDefault="00C04011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НДС, 20%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C6D19" w:rsidRPr="00375CE1" w:rsidRDefault="008D4887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6C6D19" w:rsidRPr="00375CE1" w:rsidTr="008D4887">
        <w:trPr>
          <w:trHeight w:val="85"/>
        </w:trPr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ИТОГО, включая НДС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25,92</w:t>
            </w: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CF6066" w:rsidRPr="00375CE1" w:rsidRDefault="00CF606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A7B40" w:rsidRPr="00375CE1" w:rsidRDefault="005957F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Примечание: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1.Перечень услуг и работ, необходимых для обеспечения надлежащего содержания общего имущества в многоквартирном доме определен Организатором конкурса в соответствии с постановлением Правительства РФ от 03.04.2013 № 290 "О минимальном перечне услуг и  работ, необходимых для обеспечения надлежащего содержания общего имущества в многоквартирном доме, и порядке их оказания и выполнения", (с изменениями на момент проведения конкурса).</w:t>
      </w:r>
      <w:proofErr w:type="gramEnd"/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2. В перечень работ и услуг не включена стоимость приобретения холодной воды, горячей воды, электрической энергии, потребляемых при содержании общего имущества в многоквартирном доме, а также отведение сточных вод в целях содержания общего имущества в таком доме при условии, что конструктивные особенности многоквартирного дома предусматривают возможность такого потребления, отведения.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3. В состав каждой услуги и работы Перечня включены услуги по ведению и хранению технической документации, управлению, заключению договоров, начислению и сбору средств с населения, организации работы по взысканию задолженности за ЖКУ, раскрытию информации связанной с оказанием услуг и выполнением работ (в т.ч. в ГИС ЖКХ, Интернете), взаимодействию.</w:t>
      </w:r>
    </w:p>
    <w:p w:rsidR="00C52DB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4. Перечень работ и услуг по содержанию общего имущества осуществляется управляющей организацией в соответствии с Постановлением Правительства РФ от 13.08.2006 № 491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 (с изменениями и дополнениями на момент проведения конкурса).</w:t>
      </w:r>
    </w:p>
    <w:sectPr w:rsidR="00C52DB1" w:rsidSect="008755C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A7B40"/>
    <w:rsid w:val="000066A1"/>
    <w:rsid w:val="00006F08"/>
    <w:rsid w:val="00011AC1"/>
    <w:rsid w:val="00024956"/>
    <w:rsid w:val="00030315"/>
    <w:rsid w:val="00037BC3"/>
    <w:rsid w:val="0005279F"/>
    <w:rsid w:val="00054575"/>
    <w:rsid w:val="00060393"/>
    <w:rsid w:val="0007689E"/>
    <w:rsid w:val="000A2846"/>
    <w:rsid w:val="000A52EB"/>
    <w:rsid w:val="000B1BC4"/>
    <w:rsid w:val="00105994"/>
    <w:rsid w:val="00121A9A"/>
    <w:rsid w:val="00155702"/>
    <w:rsid w:val="00177ADC"/>
    <w:rsid w:val="001822BC"/>
    <w:rsid w:val="0018326A"/>
    <w:rsid w:val="00193D91"/>
    <w:rsid w:val="001B39F2"/>
    <w:rsid w:val="001E6416"/>
    <w:rsid w:val="001F3BA8"/>
    <w:rsid w:val="00215A34"/>
    <w:rsid w:val="002447FE"/>
    <w:rsid w:val="0024693C"/>
    <w:rsid w:val="00250545"/>
    <w:rsid w:val="00251C33"/>
    <w:rsid w:val="002615CF"/>
    <w:rsid w:val="002657B5"/>
    <w:rsid w:val="00267DA5"/>
    <w:rsid w:val="00271097"/>
    <w:rsid w:val="002832C6"/>
    <w:rsid w:val="002A25C9"/>
    <w:rsid w:val="002B4C7A"/>
    <w:rsid w:val="002C61BC"/>
    <w:rsid w:val="002C6FC7"/>
    <w:rsid w:val="002D25BB"/>
    <w:rsid w:val="002F73DF"/>
    <w:rsid w:val="002F7AC1"/>
    <w:rsid w:val="0030732C"/>
    <w:rsid w:val="00315A8D"/>
    <w:rsid w:val="00316D00"/>
    <w:rsid w:val="00324A74"/>
    <w:rsid w:val="00333617"/>
    <w:rsid w:val="003349E3"/>
    <w:rsid w:val="00342232"/>
    <w:rsid w:val="00346625"/>
    <w:rsid w:val="00352E78"/>
    <w:rsid w:val="0035588F"/>
    <w:rsid w:val="00365CC4"/>
    <w:rsid w:val="00375CE1"/>
    <w:rsid w:val="00387650"/>
    <w:rsid w:val="0039717D"/>
    <w:rsid w:val="003A1EE0"/>
    <w:rsid w:val="003A2D2D"/>
    <w:rsid w:val="003B570E"/>
    <w:rsid w:val="003C4CC5"/>
    <w:rsid w:val="003C4D23"/>
    <w:rsid w:val="003D212C"/>
    <w:rsid w:val="003E7D45"/>
    <w:rsid w:val="003F3A38"/>
    <w:rsid w:val="003F7804"/>
    <w:rsid w:val="00416E8F"/>
    <w:rsid w:val="00417DFD"/>
    <w:rsid w:val="004455A3"/>
    <w:rsid w:val="004468A0"/>
    <w:rsid w:val="004547BE"/>
    <w:rsid w:val="00456C57"/>
    <w:rsid w:val="004918A0"/>
    <w:rsid w:val="004978A0"/>
    <w:rsid w:val="004A222C"/>
    <w:rsid w:val="004B4274"/>
    <w:rsid w:val="004B4EC6"/>
    <w:rsid w:val="004C1A53"/>
    <w:rsid w:val="004E6D78"/>
    <w:rsid w:val="004F3354"/>
    <w:rsid w:val="0050147A"/>
    <w:rsid w:val="00516B45"/>
    <w:rsid w:val="00534E8A"/>
    <w:rsid w:val="00540623"/>
    <w:rsid w:val="00555ED4"/>
    <w:rsid w:val="00563FC1"/>
    <w:rsid w:val="00567C96"/>
    <w:rsid w:val="00575B50"/>
    <w:rsid w:val="005957F6"/>
    <w:rsid w:val="005A4470"/>
    <w:rsid w:val="005C60C6"/>
    <w:rsid w:val="005E4E88"/>
    <w:rsid w:val="00640098"/>
    <w:rsid w:val="00651320"/>
    <w:rsid w:val="00666568"/>
    <w:rsid w:val="00692D7C"/>
    <w:rsid w:val="006A0285"/>
    <w:rsid w:val="006A7F3B"/>
    <w:rsid w:val="006B1FD4"/>
    <w:rsid w:val="006B2398"/>
    <w:rsid w:val="006B3494"/>
    <w:rsid w:val="006C0A75"/>
    <w:rsid w:val="006C32A2"/>
    <w:rsid w:val="006C6D19"/>
    <w:rsid w:val="006E1335"/>
    <w:rsid w:val="006E38DE"/>
    <w:rsid w:val="006E5B03"/>
    <w:rsid w:val="007052B8"/>
    <w:rsid w:val="00705D77"/>
    <w:rsid w:val="007244FC"/>
    <w:rsid w:val="00747FD3"/>
    <w:rsid w:val="0076306A"/>
    <w:rsid w:val="00785ED8"/>
    <w:rsid w:val="007B13E5"/>
    <w:rsid w:val="007B55C0"/>
    <w:rsid w:val="007C03F4"/>
    <w:rsid w:val="007C501C"/>
    <w:rsid w:val="007E1467"/>
    <w:rsid w:val="007F6339"/>
    <w:rsid w:val="008168F8"/>
    <w:rsid w:val="00816CFE"/>
    <w:rsid w:val="008255B5"/>
    <w:rsid w:val="008324ED"/>
    <w:rsid w:val="00837876"/>
    <w:rsid w:val="0085688A"/>
    <w:rsid w:val="008755C9"/>
    <w:rsid w:val="008A53A0"/>
    <w:rsid w:val="008C2518"/>
    <w:rsid w:val="008D252A"/>
    <w:rsid w:val="008D4887"/>
    <w:rsid w:val="008E3409"/>
    <w:rsid w:val="008F1766"/>
    <w:rsid w:val="008F4F57"/>
    <w:rsid w:val="00901770"/>
    <w:rsid w:val="0091491E"/>
    <w:rsid w:val="00922C78"/>
    <w:rsid w:val="009300B7"/>
    <w:rsid w:val="009511E2"/>
    <w:rsid w:val="0095135B"/>
    <w:rsid w:val="00985D11"/>
    <w:rsid w:val="009A0393"/>
    <w:rsid w:val="009B4B3C"/>
    <w:rsid w:val="009D379D"/>
    <w:rsid w:val="009D3978"/>
    <w:rsid w:val="009D520D"/>
    <w:rsid w:val="00A13768"/>
    <w:rsid w:val="00A27AB8"/>
    <w:rsid w:val="00A66C50"/>
    <w:rsid w:val="00A6731B"/>
    <w:rsid w:val="00A67845"/>
    <w:rsid w:val="00A728DC"/>
    <w:rsid w:val="00A75BD1"/>
    <w:rsid w:val="00A943AC"/>
    <w:rsid w:val="00AA4B80"/>
    <w:rsid w:val="00AB0CBE"/>
    <w:rsid w:val="00AC37E7"/>
    <w:rsid w:val="00AC48CC"/>
    <w:rsid w:val="00AD3EAE"/>
    <w:rsid w:val="00AF6502"/>
    <w:rsid w:val="00B045CD"/>
    <w:rsid w:val="00B05ADB"/>
    <w:rsid w:val="00B07AC6"/>
    <w:rsid w:val="00B07C81"/>
    <w:rsid w:val="00B12D3A"/>
    <w:rsid w:val="00B64A1B"/>
    <w:rsid w:val="00B7746D"/>
    <w:rsid w:val="00BC6EE7"/>
    <w:rsid w:val="00BF74DB"/>
    <w:rsid w:val="00C04011"/>
    <w:rsid w:val="00C33F97"/>
    <w:rsid w:val="00C46605"/>
    <w:rsid w:val="00C52DB1"/>
    <w:rsid w:val="00C540C4"/>
    <w:rsid w:val="00C54A7D"/>
    <w:rsid w:val="00C66FA0"/>
    <w:rsid w:val="00C67C7A"/>
    <w:rsid w:val="00CB1879"/>
    <w:rsid w:val="00CB5141"/>
    <w:rsid w:val="00CD6E01"/>
    <w:rsid w:val="00CF6066"/>
    <w:rsid w:val="00CF69A9"/>
    <w:rsid w:val="00D05089"/>
    <w:rsid w:val="00D53846"/>
    <w:rsid w:val="00D75FF4"/>
    <w:rsid w:val="00D86EB4"/>
    <w:rsid w:val="00D8764A"/>
    <w:rsid w:val="00D96879"/>
    <w:rsid w:val="00DB0F1C"/>
    <w:rsid w:val="00DC256C"/>
    <w:rsid w:val="00E01321"/>
    <w:rsid w:val="00E04548"/>
    <w:rsid w:val="00E3178D"/>
    <w:rsid w:val="00E35E21"/>
    <w:rsid w:val="00E444E1"/>
    <w:rsid w:val="00E52828"/>
    <w:rsid w:val="00E6197E"/>
    <w:rsid w:val="00E76972"/>
    <w:rsid w:val="00E7799D"/>
    <w:rsid w:val="00EA3956"/>
    <w:rsid w:val="00EB0CB2"/>
    <w:rsid w:val="00F03B58"/>
    <w:rsid w:val="00F21EA5"/>
    <w:rsid w:val="00F24D5C"/>
    <w:rsid w:val="00F30D65"/>
    <w:rsid w:val="00F640DF"/>
    <w:rsid w:val="00F65AF4"/>
    <w:rsid w:val="00F76FEF"/>
    <w:rsid w:val="00F80E06"/>
    <w:rsid w:val="00F82273"/>
    <w:rsid w:val="00F851A6"/>
    <w:rsid w:val="00F859E8"/>
    <w:rsid w:val="00F97F05"/>
    <w:rsid w:val="00FA7B40"/>
    <w:rsid w:val="00FA7D4A"/>
    <w:rsid w:val="00FC2EB1"/>
    <w:rsid w:val="00FE51DF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7B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65A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1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1B36D-C908-405F-81B7-364907FE9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1743</Words>
  <Characters>9941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SERVER1</cp:lastModifiedBy>
  <cp:revision>2</cp:revision>
  <cp:lastPrinted>2024-06-28T07:17:00Z</cp:lastPrinted>
  <dcterms:created xsi:type="dcterms:W3CDTF">2024-06-28T07:19:00Z</dcterms:created>
  <dcterms:modified xsi:type="dcterms:W3CDTF">2024-06-28T07:19:00Z</dcterms:modified>
</cp:coreProperties>
</file>